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50524" w14:textId="77777777" w:rsidR="00251558" w:rsidRPr="00251558" w:rsidRDefault="00251558" w:rsidP="00251558">
      <w:pPr>
        <w:rPr>
          <w:b/>
          <w:bCs/>
        </w:rPr>
      </w:pPr>
      <w:r w:rsidRPr="00251558">
        <w:rPr>
          <w:b/>
          <w:bCs/>
        </w:rPr>
        <w:t>Rijk geeft extra geld voor het voorkomen van jeugdcriminaliteit</w:t>
      </w:r>
    </w:p>
    <w:p w14:paraId="44633096" w14:textId="77777777" w:rsidR="00251558" w:rsidRPr="00251558" w:rsidRDefault="00251558" w:rsidP="00251558"/>
    <w:p w14:paraId="3F7C257D" w14:textId="7FE4197E" w:rsidR="00251558" w:rsidRPr="00251558" w:rsidRDefault="00251558" w:rsidP="00251558">
      <w:r w:rsidRPr="00251558">
        <w:t>Het Rijk stelt voor de periode 2023 tot en met juni 2026 in totaal ruim €5,7 miljoen beschikbaar aan de gemeente Leeuwarden en partners in het zorg- en justitieel domein voor de aanpak van jeugdcriminaliteit (tot 27 jaar) in Leeuwarden Oost.</w:t>
      </w:r>
      <w:r>
        <w:t xml:space="preserve"> </w:t>
      </w:r>
      <w:r w:rsidRPr="00251558">
        <w:t xml:space="preserve">Dat geld komt vanuit het landelijke programma Preventie met Gezag van het ministerie van Justitie en Veiligheid. </w:t>
      </w:r>
    </w:p>
    <w:p w14:paraId="1137B9A1" w14:textId="48EEB223" w:rsidR="00251558" w:rsidRPr="00251558" w:rsidRDefault="008521A8" w:rsidP="00251558">
      <w:r>
        <w:t>Het is mooi wonen in de gemeente Leeuwarden.</w:t>
      </w:r>
      <w:r w:rsidR="00175916">
        <w:t xml:space="preserve"> Je kunt er leren, werken en</w:t>
      </w:r>
      <w:r>
        <w:t xml:space="preserve"> voor onze kinderen en jongeren is het prachtige </w:t>
      </w:r>
      <w:r w:rsidR="00175916">
        <w:t>plaats om op te groeien</w:t>
      </w:r>
      <w:r>
        <w:t>. Wij</w:t>
      </w:r>
      <w:r w:rsidR="00175916">
        <w:t xml:space="preserve"> willen</w:t>
      </w:r>
      <w:r>
        <w:t xml:space="preserve"> ze</w:t>
      </w:r>
      <w:r w:rsidR="00175916">
        <w:t xml:space="preserve"> ook alle kansen bieden om zich thuis te voelen en gelukkig te zijn in het leven. </w:t>
      </w:r>
    </w:p>
    <w:p w14:paraId="758D9383" w14:textId="79D9D52B" w:rsidR="00251558" w:rsidRPr="00251558" w:rsidRDefault="008521A8" w:rsidP="00251558">
      <w:r>
        <w:t>In Leeuwarden Oost zijn er</w:t>
      </w:r>
      <w:r w:rsidR="00251558">
        <w:t xml:space="preserve"> jongeren</w:t>
      </w:r>
      <w:r w:rsidR="00251558" w:rsidRPr="00251558">
        <w:t xml:space="preserve"> die zich in een kwetsbare positie bevinden. Dat maakt </w:t>
      </w:r>
      <w:r>
        <w:t>hen</w:t>
      </w:r>
      <w:r w:rsidR="00251558">
        <w:t xml:space="preserve"> </w:t>
      </w:r>
      <w:r w:rsidR="00251558" w:rsidRPr="00251558">
        <w:t xml:space="preserve">vatbaarder om verkeerde keuzes te maken. </w:t>
      </w:r>
      <w:r w:rsidR="00251558">
        <w:t xml:space="preserve">Zo kan het snelle </w:t>
      </w:r>
      <w:r w:rsidR="00251558" w:rsidRPr="00251558">
        <w:t xml:space="preserve">geld voor deze jongeren heel verleidelijk zijn. </w:t>
      </w:r>
      <w:r>
        <w:t>Hoe mooi onze gemeente ook is, ook hier</w:t>
      </w:r>
      <w:r w:rsidR="00251558">
        <w:t xml:space="preserve"> </w:t>
      </w:r>
      <w:r>
        <w:t>hebben wij te maken</w:t>
      </w:r>
      <w:r w:rsidR="00251558" w:rsidRPr="00251558">
        <w:t xml:space="preserve"> </w:t>
      </w:r>
      <w:r>
        <w:t>met</w:t>
      </w:r>
      <w:r w:rsidR="00251558" w:rsidRPr="00251558">
        <w:t xml:space="preserve"> drugshandel, uitbuiting, geweld en andere vormen van criminaliteit. Wij </w:t>
      </w:r>
      <w:r w:rsidR="00175916">
        <w:t>merken</w:t>
      </w:r>
      <w:r w:rsidR="00251558" w:rsidRPr="00251558">
        <w:t xml:space="preserve"> dat ook kinderen, jongeren en jongvolwassenen </w:t>
      </w:r>
      <w:r w:rsidR="00175916">
        <w:t xml:space="preserve">soms hierbij </w:t>
      </w:r>
      <w:r w:rsidR="00251558" w:rsidRPr="00251558">
        <w:t>betrokken zijn, of zich ertoe aangetrokken voelen. Dat willen we niet. We willen juist</w:t>
      </w:r>
      <w:r w:rsidR="00175916">
        <w:t xml:space="preserve"> dat zij mooie vooruitzichten hebben in de toekomst</w:t>
      </w:r>
      <w:r w:rsidR="00251558" w:rsidRPr="00251558">
        <w:t xml:space="preserve">. </w:t>
      </w:r>
    </w:p>
    <w:p w14:paraId="5360F35D" w14:textId="11917887" w:rsidR="00251558" w:rsidRPr="00251558" w:rsidRDefault="00251558" w:rsidP="00251558">
      <w:pPr>
        <w:rPr>
          <w:b/>
          <w:bCs/>
        </w:rPr>
      </w:pPr>
      <w:r w:rsidRPr="00251558">
        <w:rPr>
          <w:b/>
          <w:bCs/>
        </w:rPr>
        <w:t>Wat houdt ‘Preventie met Gezag’ in?</w:t>
      </w:r>
    </w:p>
    <w:p w14:paraId="0066C0DD" w14:textId="6D9B4D45" w:rsidR="00175916" w:rsidRDefault="00251558" w:rsidP="00251558">
      <w:r>
        <w:t>Met het programma</w:t>
      </w:r>
      <w:r w:rsidRPr="00251558">
        <w:t xml:space="preserve"> Preventie met Gezag </w:t>
      </w:r>
      <w:r w:rsidR="00FA5927">
        <w:t>willen wij</w:t>
      </w:r>
      <w:r w:rsidRPr="00251558">
        <w:t xml:space="preserve"> voorkomen dat jongeren </w:t>
      </w:r>
      <w:r w:rsidR="00E829B1">
        <w:t xml:space="preserve">in aanraking komen </w:t>
      </w:r>
      <w:r w:rsidRPr="00251558">
        <w:t xml:space="preserve">met criminaliteit </w:t>
      </w:r>
      <w:r w:rsidR="00E829B1">
        <w:t>of er</w:t>
      </w:r>
      <w:r w:rsidRPr="00251558">
        <w:t xml:space="preserve"> verder in afglijden. </w:t>
      </w:r>
      <w:r w:rsidR="00FA5927">
        <w:t>Ook willen wij</w:t>
      </w:r>
      <w:r w:rsidRPr="00251558">
        <w:t xml:space="preserve"> een goede re-integratie in de maatschappij</w:t>
      </w:r>
      <w:r w:rsidR="00175916">
        <w:t xml:space="preserve"> wanneer jongeren toch op een zijpad zijn geraakt</w:t>
      </w:r>
      <w:r w:rsidRPr="00251558">
        <w:t>.</w:t>
      </w:r>
      <w:r w:rsidR="00FA5927">
        <w:t xml:space="preserve"> </w:t>
      </w:r>
      <w:r w:rsidR="00E829B1">
        <w:t>In Leeuwarden werken wij daarvoor</w:t>
      </w:r>
      <w:r w:rsidR="00FA5927">
        <w:t xml:space="preserve"> samen met</w:t>
      </w:r>
      <w:r w:rsidRPr="00251558">
        <w:t xml:space="preserve"> een groot aantal partners. Naast de gemeente gaat het hierbij om politie, het RIEC Noord-Nederland, het Zorg en Veiligheidshuis Fryslân, het OM, de Reclassering (3RO), Jeugdreclassering,  Regiecentrum Bescherming &amp; Veiligheid, Amaryllis (Sociaal werk en jongerenwerk), Stichting Halt, de Raad voor de Rechtspraak en de Raad voor de Kinderbescherming.</w:t>
      </w:r>
    </w:p>
    <w:p w14:paraId="49650A7B" w14:textId="5003299A" w:rsidR="00251558" w:rsidRPr="00251558" w:rsidRDefault="00927406" w:rsidP="00251558">
      <w:r>
        <w:t xml:space="preserve">Samen met deze partners willen de komende tien jaar extra inzetten voor deze groep jongeren. </w:t>
      </w:r>
      <w:r w:rsidR="00E829B1">
        <w:t>Dit doen wij do</w:t>
      </w:r>
      <w:r w:rsidR="00251558" w:rsidRPr="00251558">
        <w:t xml:space="preserve">or </w:t>
      </w:r>
      <w:r w:rsidR="00E829B1">
        <w:t>ze</w:t>
      </w:r>
      <w:r w:rsidR="00251558" w:rsidRPr="00251558">
        <w:t xml:space="preserve"> kansen te bieden én door grenzen te stellen. Samen</w:t>
      </w:r>
      <w:r>
        <w:t xml:space="preserve"> willen elkaar versterken op het gebied van </w:t>
      </w:r>
      <w:r w:rsidR="00251558" w:rsidRPr="00251558">
        <w:t>vroeg</w:t>
      </w:r>
      <w:r w:rsidR="00FA5927">
        <w:t>-</w:t>
      </w:r>
      <w:r w:rsidR="00251558" w:rsidRPr="00251558">
        <w:t>signalering</w:t>
      </w:r>
      <w:r>
        <w:t>,</w:t>
      </w:r>
      <w:r w:rsidR="00251558" w:rsidRPr="00251558">
        <w:t xml:space="preserve"> preventie</w:t>
      </w:r>
      <w:r>
        <w:t xml:space="preserve">, </w:t>
      </w:r>
      <w:r w:rsidR="00251558" w:rsidRPr="00251558">
        <w:t xml:space="preserve">begeleiding en begrenzing. </w:t>
      </w:r>
      <w:r>
        <w:t>Op die manier willen wij</w:t>
      </w:r>
      <w:r w:rsidR="00E829B1">
        <w:t xml:space="preserve"> zo</w:t>
      </w:r>
      <w:r w:rsidR="00251558" w:rsidRPr="00251558">
        <w:t>veel mogelijk voorkomen dat jongeren met criminaliteit in aanraking komen of er verder in afglijden</w:t>
      </w:r>
      <w:r w:rsidR="00E829B1">
        <w:t>.</w:t>
      </w:r>
      <w:r w:rsidR="002E0222">
        <w:t xml:space="preserve"> </w:t>
      </w:r>
      <w:r>
        <w:t xml:space="preserve">De </w:t>
      </w:r>
      <w:r w:rsidR="002E0222">
        <w:t>j</w:t>
      </w:r>
      <w:r w:rsidR="00E829B1">
        <w:t xml:space="preserve">ongeren die </w:t>
      </w:r>
      <w:r>
        <w:t>na een</w:t>
      </w:r>
      <w:r w:rsidR="00E829B1">
        <w:t xml:space="preserve"> delict</w:t>
      </w:r>
      <w:r>
        <w:t xml:space="preserve"> terugkeren in de maatschappij,</w:t>
      </w:r>
      <w:r w:rsidR="00E829B1">
        <w:t xml:space="preserve"> willen wij zo goed mogelijk begeleiden.</w:t>
      </w:r>
    </w:p>
    <w:p w14:paraId="5F91DE19" w14:textId="21F4D08B" w:rsidR="00251558" w:rsidRPr="00251558" w:rsidRDefault="002E0222" w:rsidP="00251558">
      <w:pPr>
        <w:rPr>
          <w:b/>
          <w:bCs/>
        </w:rPr>
      </w:pPr>
      <w:r>
        <w:rPr>
          <w:b/>
          <w:bCs/>
        </w:rPr>
        <w:t>Wat doen wij met het extra geld?</w:t>
      </w:r>
    </w:p>
    <w:p w14:paraId="446EA0D8" w14:textId="1EAAD97E" w:rsidR="002E0222" w:rsidRDefault="00251558" w:rsidP="00251558">
      <w:r w:rsidRPr="00251558">
        <w:t>Het geld wordt gebruikt om extra in te zetten op het bieden van kansen én waar nodig</w:t>
      </w:r>
      <w:r w:rsidR="00927406">
        <w:t xml:space="preserve"> het</w:t>
      </w:r>
      <w:r w:rsidRPr="00251558">
        <w:t xml:space="preserve"> stellen van grenzen aan deze jongeren en hun omgeving. Dit doen we onder andere door inzet van meer wijkagenten, jongerenwerkers en straatcoaches. En door professionals van (jeugd)reclassering, het OM en het Zorg- en Veiligheidshuis</w:t>
      </w:r>
      <w:r w:rsidR="002E0222">
        <w:t>. Samen vormen zij een team met sociale werkers en jongerenwerk</w:t>
      </w:r>
      <w:r w:rsidRPr="00251558">
        <w:t>.</w:t>
      </w:r>
    </w:p>
    <w:p w14:paraId="44206ACD" w14:textId="5B7A5010" w:rsidR="00251558" w:rsidRPr="00251558" w:rsidRDefault="002E0222" w:rsidP="00251558">
      <w:r>
        <w:t xml:space="preserve">Door de kennis en kunde van deze organisaties te bundelen kunnen wij jongeren sneller en beter ondersteunen. Daarnaast gaan wij </w:t>
      </w:r>
      <w:r w:rsidR="00251558" w:rsidRPr="00251558">
        <w:t>voorlichting en training</w:t>
      </w:r>
      <w:r>
        <w:t>en bieden</w:t>
      </w:r>
      <w:r w:rsidR="00251558" w:rsidRPr="00251558">
        <w:t xml:space="preserve"> op bijvoorbeeld scholen</w:t>
      </w:r>
      <w:r>
        <w:t xml:space="preserve">. Zo zullen jongeren </w:t>
      </w:r>
      <w:r w:rsidR="00251558" w:rsidRPr="00251558">
        <w:t xml:space="preserve"> </w:t>
      </w:r>
      <w:r>
        <w:t xml:space="preserve">leren hoe zij </w:t>
      </w:r>
      <w:r w:rsidR="00251558" w:rsidRPr="00251558">
        <w:t xml:space="preserve">weerbaarder </w:t>
      </w:r>
      <w:r>
        <w:t>worden voor</w:t>
      </w:r>
      <w:r w:rsidR="00251558" w:rsidRPr="00251558">
        <w:t xml:space="preserve"> criminaliteit. Daarnaast biedt dit programma ons </w:t>
      </w:r>
      <w:r w:rsidR="008521A8">
        <w:t>ook de mogelijkheden onderzoek te doen naar jongeren die aanraking komen met criminaliteit.</w:t>
      </w:r>
    </w:p>
    <w:p w14:paraId="745686D5" w14:textId="6CA623E5" w:rsidR="00251558" w:rsidRPr="00251558" w:rsidRDefault="00251558" w:rsidP="00251558">
      <w:r w:rsidRPr="00251558">
        <w:t xml:space="preserve">Burgemeester Sybrand Buma is blij met dit programma: “We willen dat jongeren een veilige en gezonde toekomst hebben. </w:t>
      </w:r>
      <w:r w:rsidR="008521A8">
        <w:t>Criminaliteit hoor daar geen onderdeel van te zijn</w:t>
      </w:r>
      <w:r w:rsidRPr="00251558">
        <w:t xml:space="preserve">. Tegelijkertijd weten </w:t>
      </w:r>
      <w:r w:rsidR="008521A8">
        <w:t>wij dat er jongeren in kwetsbare posities zijn die hiermee wel in aanraking komen.</w:t>
      </w:r>
      <w:r w:rsidRPr="00251558">
        <w:t xml:space="preserve"> Met dit </w:t>
      </w:r>
      <w:r w:rsidRPr="00251558">
        <w:lastRenderedPageBreak/>
        <w:t xml:space="preserve">programma kunnen wij en onze partners nog meer en intensiever samenwerken en daarmee onze jongeren een </w:t>
      </w:r>
      <w:r w:rsidR="008521A8">
        <w:t>mooiere toekomst bieden</w:t>
      </w:r>
      <w:r w:rsidRPr="00251558">
        <w:t>.”</w:t>
      </w:r>
    </w:p>
    <w:p w14:paraId="367F9DA1" w14:textId="5F6FA399" w:rsidR="00251558" w:rsidRDefault="00251558" w:rsidP="00251558"/>
    <w:p w14:paraId="58E42096" w14:textId="77777777" w:rsidR="00251558" w:rsidRPr="00251558" w:rsidRDefault="00251558" w:rsidP="00251558"/>
    <w:p w14:paraId="58CEF3E4" w14:textId="77777777" w:rsidR="00251558" w:rsidRPr="00251558" w:rsidRDefault="00251558" w:rsidP="00251558"/>
    <w:p w14:paraId="5458702C" w14:textId="77777777" w:rsidR="00251558" w:rsidRPr="00251558" w:rsidRDefault="00251558" w:rsidP="00251558"/>
    <w:p w14:paraId="7B3EA021" w14:textId="77777777" w:rsidR="004F1502" w:rsidRDefault="00EB1F7B"/>
    <w:sectPr w:rsidR="004F15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558"/>
    <w:rsid w:val="00175916"/>
    <w:rsid w:val="00251558"/>
    <w:rsid w:val="002E0222"/>
    <w:rsid w:val="00620688"/>
    <w:rsid w:val="008521A8"/>
    <w:rsid w:val="008572D3"/>
    <w:rsid w:val="00927406"/>
    <w:rsid w:val="00E829B1"/>
    <w:rsid w:val="00EB1F7B"/>
    <w:rsid w:val="00FA59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40FB8"/>
  <w15:chartTrackingRefBased/>
  <w15:docId w15:val="{12EE09A2-A0F3-4560-90E3-B82655D6D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553</Words>
  <Characters>3042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Elzinga, Seije Jan</dc:creator>
  <cp:keywords/>
  <dc:description/>
  <cp:lastModifiedBy>Elzinga, Seije Jan</cp:lastModifiedBy>
  <cp:revision>1</cp:revision>
  <dcterms:created xsi:type="dcterms:W3CDTF">2023-02-21T09:24:00Z</dcterms:created>
  <dcterms:modified xsi:type="dcterms:W3CDTF">2023-02-21T10:49:00Z</dcterms:modified>
</cp:coreProperties>
</file>